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3A27" w14:textId="77777777" w:rsidR="00C43EA4" w:rsidRDefault="00C43EA4" w:rsidP="00C43EA4">
      <w:pPr>
        <w:ind w:firstLine="5400"/>
        <w:jc w:val="right"/>
      </w:pPr>
      <w:r w:rsidRPr="00C41C87">
        <w:t xml:space="preserve">Приложение </w:t>
      </w:r>
      <w:r>
        <w:t>№</w:t>
      </w:r>
      <w:r w:rsidRPr="00C41C87">
        <w:t xml:space="preserve">1 </w:t>
      </w:r>
    </w:p>
    <w:p w14:paraId="64C7C6ED" w14:textId="77777777" w:rsidR="00C43EA4" w:rsidRDefault="00C43EA4" w:rsidP="00C43EA4">
      <w:pPr>
        <w:ind w:firstLine="5400"/>
        <w:jc w:val="right"/>
      </w:pPr>
      <w:r w:rsidRPr="00C41C87">
        <w:t>к Порядку общественного обсуждения</w:t>
      </w:r>
    </w:p>
    <w:p w14:paraId="5F276D5A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</w:rPr>
        <w:t>проектов</w:t>
      </w:r>
      <w:r w:rsidRPr="00C41C87">
        <w:t xml:space="preserve"> </w:t>
      </w:r>
      <w:r w:rsidRPr="00DA49F1">
        <w:rPr>
          <w:b w:val="0"/>
          <w:bCs/>
          <w:szCs w:val="24"/>
          <w:lang w:eastAsia="en-US"/>
        </w:rPr>
        <w:t xml:space="preserve">программ профилактики </w:t>
      </w:r>
    </w:p>
    <w:p w14:paraId="069B0E2F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>рисков причинения вреда (ущерба)</w:t>
      </w:r>
    </w:p>
    <w:p w14:paraId="057BD78D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 xml:space="preserve"> охраняемым законом ценностям </w:t>
      </w:r>
    </w:p>
    <w:p w14:paraId="7B08F1B8" w14:textId="77777777" w:rsidR="00C43EA4" w:rsidRDefault="00C43EA4" w:rsidP="00C43EA4">
      <w:pPr>
        <w:pStyle w:val="ConsPlusTitle"/>
        <w:jc w:val="right"/>
        <w:rPr>
          <w:b w:val="0"/>
          <w:bCs/>
          <w:szCs w:val="24"/>
        </w:rPr>
      </w:pPr>
      <w:r w:rsidRPr="00DA49F1">
        <w:rPr>
          <w:b w:val="0"/>
          <w:bCs/>
          <w:szCs w:val="24"/>
        </w:rPr>
        <w:t xml:space="preserve">по соответствующим видам муниципального контроля,  </w:t>
      </w:r>
    </w:p>
    <w:p w14:paraId="212E1436" w14:textId="77777777" w:rsidR="00C43EA4" w:rsidRPr="00DA49F1" w:rsidRDefault="00C43EA4" w:rsidP="00C43EA4">
      <w:pPr>
        <w:pStyle w:val="ConsPlusTitle"/>
        <w:jc w:val="right"/>
        <w:rPr>
          <w:b w:val="0"/>
          <w:szCs w:val="24"/>
        </w:rPr>
      </w:pPr>
      <w:r w:rsidRPr="00DA49F1">
        <w:rPr>
          <w:b w:val="0"/>
          <w:bCs/>
          <w:szCs w:val="24"/>
          <w:lang w:eastAsia="en-US"/>
        </w:rPr>
        <w:t xml:space="preserve">осуществляемым администрацией МО </w:t>
      </w:r>
      <w:r w:rsidRPr="00DA49F1">
        <w:rPr>
          <w:b w:val="0"/>
          <w:bCs/>
          <w:szCs w:val="24"/>
        </w:rPr>
        <w:t>Сертолово, на 2022 год</w:t>
      </w:r>
    </w:p>
    <w:p w14:paraId="7FCA1289" w14:textId="77777777" w:rsidR="00C43EA4" w:rsidRDefault="00C43EA4" w:rsidP="00C43EA4">
      <w:pPr>
        <w:jc w:val="both"/>
        <w:rPr>
          <w:sz w:val="28"/>
          <w:szCs w:val="28"/>
        </w:rPr>
      </w:pPr>
    </w:p>
    <w:p w14:paraId="06361772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Уведомление</w:t>
      </w:r>
    </w:p>
    <w:p w14:paraId="642E25B0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о проведении общественного обсуждения</w:t>
      </w:r>
    </w:p>
    <w:p w14:paraId="5968B065" w14:textId="583686C6" w:rsidR="00C43EA4" w:rsidRDefault="00C43EA4" w:rsidP="00C43EA4">
      <w:pPr>
        <w:jc w:val="center"/>
        <w:rPr>
          <w:b/>
          <w:bCs/>
          <w:sz w:val="28"/>
          <w:szCs w:val="28"/>
        </w:rPr>
      </w:pPr>
      <w:r w:rsidRPr="00164909">
        <w:rPr>
          <w:b/>
          <w:sz w:val="28"/>
          <w:szCs w:val="28"/>
        </w:rPr>
        <w:t>проекта программы профилактики</w:t>
      </w:r>
      <w:r w:rsidRPr="00164909">
        <w:rPr>
          <w:b/>
          <w:bCs/>
          <w:sz w:val="28"/>
          <w:szCs w:val="28"/>
          <w:lang w:eastAsia="en-US"/>
        </w:rPr>
        <w:t xml:space="preserve"> рисков причинения вреда (ущерба) охраняемым законом ценностям </w:t>
      </w:r>
      <w:r w:rsidRPr="00164909">
        <w:rPr>
          <w:b/>
          <w:bCs/>
          <w:sz w:val="28"/>
          <w:szCs w:val="28"/>
        </w:rPr>
        <w:t>по</w:t>
      </w:r>
    </w:p>
    <w:p w14:paraId="20FD1DAD" w14:textId="53BEC273" w:rsidR="00C43EA4" w:rsidRDefault="00C43EA4" w:rsidP="00C43EA4">
      <w:pPr>
        <w:ind w:left="10" w:right="74" w:hanging="10"/>
        <w:jc w:val="center"/>
        <w:rPr>
          <w:b/>
          <w:sz w:val="28"/>
          <w:szCs w:val="28"/>
        </w:rPr>
      </w:pPr>
      <w:r w:rsidRPr="00164909">
        <w:rPr>
          <w:b/>
          <w:bCs/>
          <w:sz w:val="28"/>
          <w:szCs w:val="28"/>
        </w:rPr>
        <w:t>муниципальному контролю</w:t>
      </w:r>
      <w:r w:rsidRPr="00C43E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сфере благоустройства</w:t>
      </w:r>
    </w:p>
    <w:p w14:paraId="29684892" w14:textId="3EDD4155" w:rsidR="00C43EA4" w:rsidRPr="00557FB9" w:rsidRDefault="00C43EA4" w:rsidP="00C43EA4">
      <w:pPr>
        <w:spacing w:line="249" w:lineRule="auto"/>
        <w:ind w:left="10" w:hanging="10"/>
        <w:jc w:val="center"/>
        <w:rPr>
          <w:sz w:val="28"/>
          <w:szCs w:val="28"/>
        </w:rPr>
      </w:pPr>
      <w:r w:rsidRPr="00557FB9">
        <w:rPr>
          <w:b/>
          <w:sz w:val="28"/>
          <w:szCs w:val="28"/>
        </w:rPr>
        <w:t xml:space="preserve">в границах </w:t>
      </w:r>
      <w:r>
        <w:rPr>
          <w:b/>
          <w:sz w:val="28"/>
          <w:szCs w:val="28"/>
        </w:rPr>
        <w:t>МО Сертолово</w:t>
      </w:r>
      <w:r w:rsidRPr="00557FB9">
        <w:rPr>
          <w:b/>
          <w:sz w:val="28"/>
          <w:szCs w:val="28"/>
        </w:rPr>
        <w:t xml:space="preserve"> на 2022 год</w:t>
      </w:r>
    </w:p>
    <w:p w14:paraId="2043FC45" w14:textId="26F38EB2" w:rsidR="00C43EA4" w:rsidRPr="00164909" w:rsidRDefault="00C43EA4" w:rsidP="00C43E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B3193EB" w14:textId="71E62A78" w:rsidR="00C43EA4" w:rsidRPr="008B30AF" w:rsidRDefault="00C43EA4" w:rsidP="00C43EA4">
      <w:pPr>
        <w:ind w:firstLine="567"/>
        <w:jc w:val="both"/>
        <w:rPr>
          <w:sz w:val="20"/>
          <w:szCs w:val="20"/>
        </w:rPr>
      </w:pPr>
      <w:r w:rsidRPr="00C43EA4">
        <w:rPr>
          <w:sz w:val="28"/>
          <w:szCs w:val="28"/>
          <w:u w:val="single"/>
        </w:rPr>
        <w:t>Комитет жилищно-коммунального хозяйства администрации МО Сертолово</w:t>
      </w:r>
      <w:r w:rsidRPr="00C41C87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</w:t>
      </w:r>
      <w:r w:rsidRPr="00C41C87">
        <w:rPr>
          <w:sz w:val="28"/>
          <w:szCs w:val="28"/>
        </w:rPr>
        <w:t xml:space="preserve"> </w:t>
      </w:r>
      <w:r w:rsidRPr="008B30AF">
        <w:rPr>
          <w:sz w:val="20"/>
          <w:szCs w:val="20"/>
        </w:rPr>
        <w:t>(наименование структурного подразделения администрации МО Сертолово,  ответственного за разработку проекта программы профилактики (уполномоченного контрольного органа)</w:t>
      </w:r>
    </w:p>
    <w:p w14:paraId="680488B1" w14:textId="77777777" w:rsidR="00C43EA4" w:rsidRPr="0002396C" w:rsidRDefault="00C43EA4" w:rsidP="00C43EA4">
      <w:pPr>
        <w:jc w:val="both"/>
        <w:rPr>
          <w:sz w:val="16"/>
          <w:szCs w:val="16"/>
        </w:rPr>
      </w:pPr>
    </w:p>
    <w:p w14:paraId="10FCE4EA" w14:textId="68EB539D" w:rsidR="00C43EA4" w:rsidRPr="00C96912" w:rsidRDefault="00C43EA4" w:rsidP="00C43EA4">
      <w:pPr>
        <w:ind w:firstLine="567"/>
        <w:jc w:val="both"/>
        <w:rPr>
          <w:sz w:val="28"/>
          <w:szCs w:val="28"/>
        </w:rPr>
      </w:pPr>
      <w:r w:rsidRPr="00C41C87">
        <w:rPr>
          <w:sz w:val="28"/>
          <w:szCs w:val="28"/>
        </w:rPr>
        <w:t>предлагает всем заинтересованным лицам</w:t>
      </w:r>
      <w:r>
        <w:rPr>
          <w:sz w:val="28"/>
          <w:szCs w:val="28"/>
        </w:rPr>
        <w:t xml:space="preserve"> </w:t>
      </w:r>
      <w:r w:rsidRPr="00C41C87">
        <w:rPr>
          <w:sz w:val="28"/>
          <w:szCs w:val="28"/>
        </w:rPr>
        <w:t>(физическим лицам</w:t>
      </w:r>
      <w:r>
        <w:rPr>
          <w:sz w:val="28"/>
          <w:szCs w:val="28"/>
        </w:rPr>
        <w:t>,</w:t>
      </w:r>
      <w:r w:rsidRPr="0076007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</w:t>
      </w:r>
      <w:r w:rsidRPr="00C41C87">
        <w:rPr>
          <w:sz w:val="28"/>
          <w:szCs w:val="28"/>
        </w:rPr>
        <w:t>) принять участие в обсуждении проекта</w:t>
      </w:r>
      <w:r w:rsidRPr="0016490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профилактики</w:t>
      </w:r>
      <w:r w:rsidRPr="00B24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43EA4">
        <w:rPr>
          <w:b/>
          <w:bCs/>
          <w:sz w:val="28"/>
          <w:szCs w:val="28"/>
          <w:u w:val="single"/>
        </w:rPr>
        <w:t>«</w:t>
      </w:r>
      <w:r w:rsidRPr="00C43EA4">
        <w:rPr>
          <w:b/>
          <w:bCs/>
          <w:sz w:val="28"/>
          <w:szCs w:val="28"/>
          <w:u w:val="single"/>
        </w:rPr>
        <w:t>П</w:t>
      </w:r>
      <w:r w:rsidRPr="00C43EA4">
        <w:rPr>
          <w:b/>
          <w:bCs/>
          <w:sz w:val="28"/>
          <w:szCs w:val="28"/>
          <w:u w:val="single"/>
        </w:rPr>
        <w:t>рограмм</w:t>
      </w:r>
      <w:r w:rsidRPr="00C43EA4">
        <w:rPr>
          <w:b/>
          <w:bCs/>
          <w:sz w:val="28"/>
          <w:szCs w:val="28"/>
          <w:u w:val="single"/>
        </w:rPr>
        <w:t>а</w:t>
      </w:r>
      <w:r w:rsidRPr="00C43EA4">
        <w:rPr>
          <w:b/>
          <w:bCs/>
          <w:sz w:val="28"/>
          <w:szCs w:val="28"/>
          <w:u w:val="single"/>
        </w:rPr>
        <w:t xml:space="preserve"> профилактики рисков причинения вреда (ущерба) охраняемым законом ценностям по муниципальному контролю в сфере благоустройства в границах МО Сертолово на 2022 год»</w:t>
      </w:r>
      <w:r w:rsidRPr="00C43EA4">
        <w:rPr>
          <w:sz w:val="28"/>
          <w:szCs w:val="28"/>
          <w:u w:val="single"/>
        </w:rPr>
        <w:t>.</w:t>
      </w:r>
      <w:r>
        <w:t xml:space="preserve">         </w:t>
      </w:r>
    </w:p>
    <w:p w14:paraId="50E6AD17" w14:textId="77777777" w:rsidR="00C43EA4" w:rsidRPr="00A54C9F" w:rsidRDefault="00C43EA4" w:rsidP="00C43EA4">
      <w:pPr>
        <w:jc w:val="center"/>
        <w:rPr>
          <w:sz w:val="20"/>
          <w:szCs w:val="20"/>
        </w:rPr>
      </w:pPr>
      <w:r w:rsidRPr="00A54C9F">
        <w:rPr>
          <w:sz w:val="20"/>
          <w:szCs w:val="20"/>
        </w:rPr>
        <w:t xml:space="preserve">  (наименование проекта</w:t>
      </w:r>
      <w:r w:rsidRPr="00A54C9F">
        <w:rPr>
          <w:sz w:val="28"/>
          <w:szCs w:val="28"/>
        </w:rPr>
        <w:t xml:space="preserve"> </w:t>
      </w:r>
      <w:r w:rsidRPr="00A54C9F">
        <w:rPr>
          <w:sz w:val="20"/>
          <w:szCs w:val="20"/>
        </w:rPr>
        <w:t>программы профилактики)</w:t>
      </w:r>
    </w:p>
    <w:p w14:paraId="3C8B1B28" w14:textId="77777777" w:rsidR="00C43EA4" w:rsidRPr="0076007A" w:rsidRDefault="00C43EA4" w:rsidP="00C43EA4">
      <w:pPr>
        <w:ind w:firstLine="720"/>
        <w:jc w:val="both"/>
        <w:rPr>
          <w:sz w:val="16"/>
          <w:szCs w:val="16"/>
        </w:rPr>
      </w:pPr>
    </w:p>
    <w:p w14:paraId="3F9D922A" w14:textId="77777777" w:rsidR="00C43EA4" w:rsidRPr="00A54C9F" w:rsidRDefault="00C43EA4" w:rsidP="00C43EA4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A54C9F">
        <w:rPr>
          <w:spacing w:val="2"/>
          <w:sz w:val="28"/>
          <w:szCs w:val="28"/>
        </w:rPr>
        <w:t xml:space="preserve">Общественное обсуждение проекта </w:t>
      </w:r>
      <w:r w:rsidRPr="00A54C9F">
        <w:rPr>
          <w:sz w:val="28"/>
          <w:szCs w:val="28"/>
        </w:rPr>
        <w:t xml:space="preserve">программы профилактики </w:t>
      </w:r>
      <w:r w:rsidRPr="00A54C9F">
        <w:rPr>
          <w:spacing w:val="2"/>
          <w:sz w:val="28"/>
          <w:szCs w:val="28"/>
        </w:rPr>
        <w:t xml:space="preserve">осуществляется в электронной форме. </w:t>
      </w:r>
    </w:p>
    <w:p w14:paraId="1AFD3DC9" w14:textId="3BAB06D6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41C87">
        <w:rPr>
          <w:sz w:val="28"/>
          <w:szCs w:val="28"/>
        </w:rPr>
        <w:t xml:space="preserve">знакомиться с проектом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можно здесь</w:t>
      </w:r>
      <w:r>
        <w:rPr>
          <w:sz w:val="28"/>
          <w:szCs w:val="28"/>
        </w:rPr>
        <w:t>:</w:t>
      </w:r>
      <w:r w:rsidRPr="00C43EA4">
        <w:t xml:space="preserve"> </w:t>
      </w:r>
      <w:r w:rsidRPr="00C43EA4">
        <w:rPr>
          <w:sz w:val="28"/>
          <w:szCs w:val="28"/>
          <w:u w:val="single"/>
        </w:rPr>
        <w:t>http://mosertolovo.ru/admin/municipal-control1</w:t>
      </w:r>
      <w:r w:rsidRPr="00C43EA4">
        <w:rPr>
          <w:sz w:val="28"/>
          <w:szCs w:val="28"/>
        </w:rPr>
        <w:t>_______________________________</w:t>
      </w:r>
    </w:p>
    <w:p w14:paraId="00380A69" w14:textId="77777777" w:rsidR="00C43EA4" w:rsidRPr="00A54C9F" w:rsidRDefault="00C43EA4" w:rsidP="00C43EA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A54C9F">
        <w:rPr>
          <w:sz w:val="20"/>
          <w:szCs w:val="20"/>
        </w:rPr>
        <w:t xml:space="preserve"> (сведения о месте размещения проекта программы профилактики) </w:t>
      </w:r>
    </w:p>
    <w:p w14:paraId="00F40F1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</w:p>
    <w:p w14:paraId="2DF316D5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</w:t>
      </w:r>
      <w:r w:rsidRPr="00C41C87">
        <w:rPr>
          <w:sz w:val="28"/>
          <w:szCs w:val="28"/>
        </w:rPr>
        <w:t>бщественно</w:t>
      </w:r>
      <w:r>
        <w:rPr>
          <w:sz w:val="28"/>
          <w:szCs w:val="28"/>
        </w:rPr>
        <w:t>го обсуждения:</w:t>
      </w:r>
    </w:p>
    <w:p w14:paraId="61BFC3CE" w14:textId="123BB5BC" w:rsidR="00C43EA4" w:rsidRPr="00C43EA4" w:rsidRDefault="00C43EA4" w:rsidP="00C43EA4">
      <w:pPr>
        <w:ind w:firstLine="567"/>
        <w:jc w:val="both"/>
        <w:rPr>
          <w:b/>
          <w:bCs/>
          <w:sz w:val="28"/>
          <w:szCs w:val="28"/>
        </w:rPr>
      </w:pPr>
      <w:r w:rsidRPr="00C43EA4">
        <w:rPr>
          <w:b/>
          <w:bCs/>
          <w:sz w:val="28"/>
          <w:szCs w:val="28"/>
        </w:rPr>
        <w:t xml:space="preserve">дата начала </w:t>
      </w:r>
      <w:r w:rsidRPr="00C43EA4">
        <w:rPr>
          <w:b/>
          <w:bCs/>
          <w:sz w:val="28"/>
          <w:szCs w:val="28"/>
        </w:rPr>
        <w:t>–</w:t>
      </w:r>
      <w:r w:rsidRPr="00C43EA4">
        <w:rPr>
          <w:b/>
          <w:bCs/>
          <w:sz w:val="28"/>
          <w:szCs w:val="28"/>
        </w:rPr>
        <w:t xml:space="preserve"> </w:t>
      </w:r>
      <w:r w:rsidRPr="00C43EA4">
        <w:rPr>
          <w:b/>
          <w:bCs/>
          <w:sz w:val="28"/>
          <w:szCs w:val="28"/>
        </w:rPr>
        <w:t>18.10.</w:t>
      </w:r>
      <w:r w:rsidRPr="00C43EA4">
        <w:rPr>
          <w:b/>
          <w:bCs/>
          <w:sz w:val="28"/>
          <w:szCs w:val="28"/>
        </w:rPr>
        <w:t>20</w:t>
      </w:r>
      <w:r w:rsidRPr="00C43EA4">
        <w:rPr>
          <w:b/>
          <w:bCs/>
          <w:sz w:val="28"/>
          <w:szCs w:val="28"/>
        </w:rPr>
        <w:t>21</w:t>
      </w:r>
      <w:r w:rsidRPr="00C43EA4">
        <w:rPr>
          <w:b/>
          <w:bCs/>
          <w:sz w:val="28"/>
          <w:szCs w:val="28"/>
        </w:rPr>
        <w:t xml:space="preserve"> г.,     дата окончания </w:t>
      </w:r>
      <w:r w:rsidRPr="00C43EA4">
        <w:rPr>
          <w:b/>
          <w:bCs/>
          <w:sz w:val="28"/>
          <w:szCs w:val="28"/>
        </w:rPr>
        <w:t>–</w:t>
      </w:r>
      <w:r w:rsidRPr="00C43EA4">
        <w:rPr>
          <w:b/>
          <w:bCs/>
          <w:sz w:val="28"/>
          <w:szCs w:val="28"/>
        </w:rPr>
        <w:t xml:space="preserve"> </w:t>
      </w:r>
      <w:r w:rsidRPr="00C43EA4">
        <w:rPr>
          <w:b/>
          <w:bCs/>
          <w:sz w:val="28"/>
          <w:szCs w:val="28"/>
        </w:rPr>
        <w:t>18.11.</w:t>
      </w:r>
      <w:r w:rsidRPr="00C43EA4">
        <w:rPr>
          <w:b/>
          <w:bCs/>
          <w:sz w:val="28"/>
          <w:szCs w:val="28"/>
        </w:rPr>
        <w:t>20</w:t>
      </w:r>
      <w:r w:rsidRPr="00C43EA4">
        <w:rPr>
          <w:b/>
          <w:bCs/>
          <w:sz w:val="28"/>
          <w:szCs w:val="28"/>
        </w:rPr>
        <w:t>21</w:t>
      </w:r>
      <w:r w:rsidRPr="00C43EA4">
        <w:rPr>
          <w:b/>
          <w:bCs/>
          <w:sz w:val="28"/>
          <w:szCs w:val="28"/>
        </w:rPr>
        <w:t xml:space="preserve"> г.</w:t>
      </w:r>
      <w:bookmarkStart w:id="0" w:name="_GoBack"/>
      <w:bookmarkEnd w:id="0"/>
    </w:p>
    <w:p w14:paraId="14C78D81" w14:textId="77777777" w:rsidR="00C43EA4" w:rsidRPr="001D6F77" w:rsidRDefault="00C43EA4" w:rsidP="00C43EA4">
      <w:pPr>
        <w:ind w:firstLine="567"/>
        <w:jc w:val="both"/>
        <w:rPr>
          <w:sz w:val="16"/>
          <w:szCs w:val="16"/>
        </w:rPr>
      </w:pPr>
    </w:p>
    <w:p w14:paraId="468C5545" w14:textId="77777777" w:rsidR="00C43EA4" w:rsidRPr="00B109E1" w:rsidRDefault="00C43EA4" w:rsidP="00C43EA4">
      <w:pPr>
        <w:ind w:firstLine="567"/>
        <w:jc w:val="both"/>
        <w:rPr>
          <w:sz w:val="16"/>
          <w:szCs w:val="16"/>
        </w:rPr>
      </w:pPr>
    </w:p>
    <w:p w14:paraId="10B015E1" w14:textId="2B300F41" w:rsidR="00C43EA4" w:rsidRP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41C87">
        <w:rPr>
          <w:sz w:val="28"/>
          <w:szCs w:val="28"/>
        </w:rPr>
        <w:t xml:space="preserve">редложения </w:t>
      </w:r>
      <w:r>
        <w:rPr>
          <w:sz w:val="28"/>
          <w:szCs w:val="28"/>
        </w:rPr>
        <w:t>и з</w:t>
      </w:r>
      <w:r w:rsidRPr="00C41C87">
        <w:rPr>
          <w:sz w:val="28"/>
          <w:szCs w:val="28"/>
        </w:rPr>
        <w:t xml:space="preserve">амечания </w:t>
      </w:r>
      <w:r>
        <w:rPr>
          <w:sz w:val="28"/>
          <w:szCs w:val="28"/>
        </w:rPr>
        <w:t xml:space="preserve">необходимо </w:t>
      </w:r>
      <w:r w:rsidRPr="00C41C87">
        <w:rPr>
          <w:sz w:val="28"/>
          <w:szCs w:val="28"/>
        </w:rPr>
        <w:t xml:space="preserve">направлять на электронную </w:t>
      </w:r>
      <w:proofErr w:type="gramStart"/>
      <w:r w:rsidRPr="00C41C87">
        <w:rPr>
          <w:sz w:val="28"/>
          <w:szCs w:val="28"/>
        </w:rPr>
        <w:t xml:space="preserve">почту: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</w:t>
      </w:r>
      <w:r w:rsidRPr="00763B81">
        <w:rPr>
          <w:sz w:val="28"/>
          <w:szCs w:val="28"/>
        </w:rPr>
        <w:t>е-</w:t>
      </w:r>
      <w:r w:rsidRPr="00763B81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r w:rsidRPr="00C41C87">
        <w:rPr>
          <w:sz w:val="28"/>
          <w:szCs w:val="28"/>
        </w:rPr>
        <w:t xml:space="preserve"> </w:t>
      </w:r>
      <w:r w:rsidRPr="00C43EA4">
        <w:rPr>
          <w:sz w:val="28"/>
          <w:szCs w:val="28"/>
          <w:u w:val="single"/>
          <w:shd w:val="clear" w:color="auto" w:fill="FFFFFF"/>
        </w:rPr>
        <w:t>gkx08@yandex.ru</w:t>
      </w:r>
      <w:r w:rsidRPr="00C43EA4">
        <w:rPr>
          <w:sz w:val="28"/>
          <w:szCs w:val="28"/>
          <w:u w:val="single"/>
        </w:rPr>
        <w:t>;</w:t>
      </w:r>
      <w:r w:rsidRPr="00C43EA4">
        <w:rPr>
          <w:sz w:val="28"/>
          <w:szCs w:val="28"/>
        </w:rPr>
        <w:t xml:space="preserve"> </w:t>
      </w:r>
    </w:p>
    <w:p w14:paraId="4E441C19" w14:textId="77777777" w:rsidR="00C43EA4" w:rsidRPr="008B30AF" w:rsidRDefault="00C43EA4" w:rsidP="00C43EA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F260C8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адрес  </w:t>
      </w:r>
      <w:r w:rsidRPr="00F260C8">
        <w:rPr>
          <w:sz w:val="20"/>
          <w:szCs w:val="20"/>
        </w:rPr>
        <w:t>электронн</w:t>
      </w:r>
      <w:r>
        <w:rPr>
          <w:sz w:val="20"/>
          <w:szCs w:val="20"/>
        </w:rPr>
        <w:t>ой</w:t>
      </w:r>
      <w:proofErr w:type="gramEnd"/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260C8">
        <w:rPr>
          <w:sz w:val="20"/>
          <w:szCs w:val="20"/>
        </w:rPr>
        <w:t>почт</w:t>
      </w:r>
      <w:r>
        <w:rPr>
          <w:sz w:val="20"/>
          <w:szCs w:val="20"/>
        </w:rPr>
        <w:t>ы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8B30AF">
        <w:rPr>
          <w:sz w:val="20"/>
          <w:szCs w:val="20"/>
        </w:rPr>
        <w:t>уполномоченного контрольного органа</w:t>
      </w:r>
      <w:r>
        <w:rPr>
          <w:sz w:val="20"/>
          <w:szCs w:val="20"/>
        </w:rPr>
        <w:t>)</w:t>
      </w:r>
    </w:p>
    <w:p w14:paraId="25F6D03D" w14:textId="77777777" w:rsidR="00C43EA4" w:rsidRPr="00796ABD" w:rsidRDefault="00C43EA4" w:rsidP="00C43EA4">
      <w:pPr>
        <w:ind w:firstLine="567"/>
        <w:rPr>
          <w:sz w:val="16"/>
          <w:szCs w:val="16"/>
        </w:rPr>
      </w:pPr>
    </w:p>
    <w:p w14:paraId="089F6FE2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696B55">
        <w:rPr>
          <w:sz w:val="28"/>
          <w:szCs w:val="28"/>
        </w:rPr>
        <w:t>Не подлежат рассмотрению предложения</w:t>
      </w:r>
      <w:r>
        <w:rPr>
          <w:sz w:val="28"/>
          <w:szCs w:val="28"/>
        </w:rPr>
        <w:t xml:space="preserve"> и замечания:</w:t>
      </w:r>
    </w:p>
    <w:p w14:paraId="6793DBA9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содержащие контактную информацию об участнике общественного обсуждения;</w:t>
      </w:r>
    </w:p>
    <w:p w14:paraId="2E5EC2D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поддающиеся прочтению;</w:t>
      </w:r>
    </w:p>
    <w:p w14:paraId="0465101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имеющие экстремистскую направленность;</w:t>
      </w:r>
    </w:p>
    <w:p w14:paraId="34270A5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435296">
        <w:rPr>
          <w:sz w:val="28"/>
          <w:szCs w:val="28"/>
        </w:rPr>
        <w:t>- содержащие нецензурные либо оскорбительные выражения;</w:t>
      </w:r>
    </w:p>
    <w:p w14:paraId="58C55A9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относящиеся к теме обсуждаемого проекта документа стратегического планирования;</w:t>
      </w:r>
    </w:p>
    <w:p w14:paraId="2632282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 xml:space="preserve">поступившие по истечении срока, указанного в </w:t>
      </w:r>
      <w:r>
        <w:rPr>
          <w:sz w:val="28"/>
          <w:szCs w:val="28"/>
        </w:rPr>
        <w:t xml:space="preserve">Уведомлении </w:t>
      </w:r>
      <w:r w:rsidRPr="00DA6821">
        <w:rPr>
          <w:sz w:val="28"/>
          <w:szCs w:val="28"/>
        </w:rPr>
        <w:t>о проведении общественного обсуждения</w:t>
      </w:r>
      <w:r w:rsidRPr="00E133D4">
        <w:rPr>
          <w:sz w:val="28"/>
          <w:szCs w:val="28"/>
        </w:rPr>
        <w:t>.</w:t>
      </w:r>
    </w:p>
    <w:p w14:paraId="6D3B4851" w14:textId="77777777" w:rsidR="00C43EA4" w:rsidRPr="00A412AC" w:rsidRDefault="00C43EA4" w:rsidP="00C43EA4">
      <w:pPr>
        <w:ind w:firstLine="567"/>
        <w:jc w:val="both"/>
        <w:rPr>
          <w:sz w:val="16"/>
          <w:szCs w:val="16"/>
        </w:rPr>
      </w:pPr>
    </w:p>
    <w:p w14:paraId="165237B3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194C4A">
        <w:rPr>
          <w:sz w:val="28"/>
          <w:szCs w:val="28"/>
        </w:rPr>
        <w:t xml:space="preserve">Поступившие предложения и замечания к проекту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</w:t>
      </w:r>
      <w:r w:rsidRPr="00194C4A">
        <w:rPr>
          <w:sz w:val="28"/>
          <w:szCs w:val="28"/>
        </w:rPr>
        <w:t>нос</w:t>
      </w:r>
      <w:r>
        <w:rPr>
          <w:sz w:val="28"/>
          <w:szCs w:val="28"/>
        </w:rPr>
        <w:t>я</w:t>
      </w:r>
      <w:r w:rsidRPr="00194C4A">
        <w:rPr>
          <w:sz w:val="28"/>
          <w:szCs w:val="28"/>
        </w:rPr>
        <w:t xml:space="preserve">т рекомендательный характер. </w:t>
      </w:r>
    </w:p>
    <w:p w14:paraId="6B2F93A2" w14:textId="77777777" w:rsidR="00C43EA4" w:rsidRDefault="00C43EA4" w:rsidP="00C43EA4">
      <w:pPr>
        <w:ind w:firstLine="5400"/>
        <w:jc w:val="both"/>
      </w:pPr>
    </w:p>
    <w:p w14:paraId="33FACF0B" w14:textId="77777777" w:rsidR="001C6BB4" w:rsidRDefault="001C6BB4"/>
    <w:sectPr w:rsidR="001C6BB4" w:rsidSect="005C75E5">
      <w:pgSz w:w="11906" w:h="16838"/>
      <w:pgMar w:top="1077" w:right="709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8C"/>
    <w:rsid w:val="001C6BB4"/>
    <w:rsid w:val="005C75E5"/>
    <w:rsid w:val="00C43EA4"/>
    <w:rsid w:val="00E5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26D4"/>
  <w15:chartTrackingRefBased/>
  <w15:docId w15:val="{EBEA3AF8-E0A1-4C4C-B5EF-3CD24BEA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3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unformattext">
    <w:name w:val="unformattext"/>
    <w:basedOn w:val="a"/>
    <w:rsid w:val="00C43EA4"/>
    <w:pPr>
      <w:spacing w:before="100" w:beforeAutospacing="1" w:after="100" w:afterAutospacing="1"/>
    </w:pPr>
  </w:style>
  <w:style w:type="paragraph" w:customStyle="1" w:styleId="a3">
    <w:name w:val="Знак"/>
    <w:basedOn w:val="a"/>
    <w:rsid w:val="00C43EA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2</cp:revision>
  <dcterms:created xsi:type="dcterms:W3CDTF">2021-10-14T12:14:00Z</dcterms:created>
  <dcterms:modified xsi:type="dcterms:W3CDTF">2021-10-14T12:22:00Z</dcterms:modified>
</cp:coreProperties>
</file>